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42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4175"/>
        <w:gridCol w:w="2102"/>
        <w:gridCol w:w="2595"/>
      </w:tblGrid>
      <w:tr w:rsidR="007550F5" w:rsidRPr="00AD7A33" w14:paraId="557845B3" w14:textId="266DDB7E" w:rsidTr="00AB317B">
        <w:trPr>
          <w:jc w:val="center"/>
        </w:trPr>
        <w:tc>
          <w:tcPr>
            <w:tcW w:w="0" w:type="auto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5B9DD" w14:textId="5AF63F8F" w:rsidR="007550F5" w:rsidRPr="00AD7A33" w:rsidRDefault="007550F5" w:rsidP="00830D1A">
            <w:pPr>
              <w:tabs>
                <w:tab w:val="right" w:pos="883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Budget – [Project Name]</w:t>
            </w:r>
          </w:p>
        </w:tc>
        <w:tc>
          <w:tcPr>
            <w:tcW w:w="259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000000" w:themeFill="text1"/>
          </w:tcPr>
          <w:p w14:paraId="5F8A2C31" w14:textId="77777777" w:rsidR="007550F5" w:rsidRDefault="007550F5" w:rsidP="00830D1A">
            <w:pPr>
              <w:tabs>
                <w:tab w:val="right" w:pos="883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5FE9" w:rsidRPr="007615B2" w14:paraId="76F95E0E" w14:textId="5E8B2658">
        <w:trPr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E2F3" w:themeFill="accent1" w:themeFillTint="33"/>
            <w:vAlign w:val="center"/>
          </w:tcPr>
          <w:p w14:paraId="1B4AD410" w14:textId="63D7F876" w:rsidR="002B5FE9" w:rsidRPr="007615B2" w:rsidRDefault="002B5FE9" w:rsidP="00830D1A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EXPENSES</w:t>
            </w:r>
          </w:p>
        </w:tc>
      </w:tr>
      <w:tr w:rsidR="00B95419" w:rsidRPr="00DA6E2B" w14:paraId="76575A38" w14:textId="45F28081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449B" w14:textId="77777777" w:rsidR="007550F5" w:rsidRPr="00DA6E2B" w:rsidRDefault="007550F5" w:rsidP="00830D1A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6E285" w14:textId="77777777" w:rsidR="007550F5" w:rsidRPr="00DA6E2B" w:rsidRDefault="007550F5" w:rsidP="00830D1A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CFDF4" w14:textId="3B43FF62" w:rsidR="007550F5" w:rsidRPr="00DA6E2B" w:rsidRDefault="007550F5" w:rsidP="00830D1A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Excluding GST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14:paraId="0338B740" w14:textId="20ADBB07" w:rsidR="007550F5" w:rsidRPr="00DA6E2B" w:rsidRDefault="007550F5" w:rsidP="00830D1A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Including GST</w:t>
            </w:r>
          </w:p>
        </w:tc>
      </w:tr>
      <w:tr w:rsidR="00B95419" w14:paraId="69A1AA53" w14:textId="151D133D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102D1BB8" w14:textId="5A03E58D" w:rsidR="007550F5" w:rsidRPr="00955595" w:rsidRDefault="007550F5" w:rsidP="00830D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Venue Hire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D219C" w14:textId="5B91583E" w:rsidR="007550F5" w:rsidRPr="00955595" w:rsidRDefault="007550F5" w:rsidP="00830D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@ $30 per hour / $120 half day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2741" w14:textId="5B75C98E" w:rsidR="007550F5" w:rsidRPr="00955595" w:rsidRDefault="007550F5" w:rsidP="00486852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$120.00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777BC04" w14:textId="569A2A24" w:rsidR="007550F5" w:rsidRDefault="007550F5" w:rsidP="00486852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04D4B675" w14:textId="295D55B0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7A101774" w14:textId="66DE297D" w:rsidR="007550F5" w:rsidRPr="00955595" w:rsidRDefault="007550F5" w:rsidP="00830D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Administration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0AD28" w14:textId="1A9EBEE7" w:rsidR="007550F5" w:rsidRPr="00955595" w:rsidRDefault="007550F5" w:rsidP="00830D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10 hours @ $30 / hour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6A6" w14:textId="50C23124" w:rsidR="007550F5" w:rsidRPr="00955595" w:rsidRDefault="007550F5" w:rsidP="00486852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$300.00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CAD14DB" w14:textId="734F98D1" w:rsidR="007550F5" w:rsidRDefault="007550F5" w:rsidP="00486852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22B92763" w14:textId="032987C1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F686C69" w14:textId="3C3D3E24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E40B" w14:textId="4115D1A7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30D" w14:textId="44E402C7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B49A830" w14:textId="007D8358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02D42F15" w14:textId="443E1A7D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428B664" w14:textId="1485B363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E15D" w14:textId="4CD9C9C0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7C1" w14:textId="7A4B57D1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D8AFBB6" w14:textId="6A247F16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257FE1FA" w14:textId="056620B4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11EF58C" w14:textId="683F9B4E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C930" w14:textId="73EA7F91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24D" w14:textId="3774F0BA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A014B12" w14:textId="152C7112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412F3936" w14:textId="7013A711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60CEAAB" w14:textId="6B35DDF8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7A77" w14:textId="062CD1BE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0A0" w14:textId="55A1011E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CFD3116" w14:textId="64FA8B11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4821002E" w14:textId="6492315A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4BB29359" w14:textId="0C915CBF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A928" w14:textId="00772771" w:rsidR="007550F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59E" w14:textId="1C43D688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577C3118" w14:textId="7AB5E89C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63D8B09C" w14:textId="123CA9FB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510C020" w14:textId="3F9FC335" w:rsidR="007550F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7562D" w14:textId="7630BD1D" w:rsidR="007550F5" w:rsidRDefault="007550F5" w:rsidP="007550F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249" w14:textId="7189D367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C51B656" w14:textId="2FA995EB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:rsidRPr="008A3AC8" w14:paraId="62E6815B" w14:textId="1DABA1BA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0AFC4590" w14:textId="77777777" w:rsidR="007550F5" w:rsidRPr="008A3AC8" w:rsidRDefault="007550F5" w:rsidP="007550F5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0B056694" w14:textId="77777777" w:rsidR="007550F5" w:rsidRPr="008A3AC8" w:rsidRDefault="007550F5" w:rsidP="007550F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693CF742" w14:textId="4F8018DE" w:rsidR="007550F5" w:rsidRPr="008A3AC8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C682EFD" w14:textId="17E92BC5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2B5FE9" w:rsidRPr="007615B2" w14:paraId="2758F08B" w14:textId="0CC04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942" w:type="dxa"/>
            <w:gridSpan w:val="4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D9E2F3" w:themeFill="accent1" w:themeFillTint="33"/>
          </w:tcPr>
          <w:p w14:paraId="48B9AFE4" w14:textId="74AB9866" w:rsidR="002B5FE9" w:rsidRPr="007615B2" w:rsidRDefault="002B5FE9" w:rsidP="007550F5">
            <w:pPr>
              <w:tabs>
                <w:tab w:val="right" w:pos="883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  <w:r w:rsidRPr="007615B2">
              <w:rPr>
                <w:b/>
                <w:bCs/>
                <w:sz w:val="26"/>
                <w:szCs w:val="26"/>
              </w:rPr>
              <w:t xml:space="preserve">PROJECT </w:t>
            </w:r>
            <w:r w:rsidRPr="00DA6E2B">
              <w:rPr>
                <w:b/>
                <w:bCs/>
                <w:color w:val="C00000"/>
                <w:sz w:val="26"/>
                <w:szCs w:val="26"/>
              </w:rPr>
              <w:t>INCOME</w:t>
            </w:r>
          </w:p>
        </w:tc>
      </w:tr>
      <w:tr w:rsidR="00B95419" w:rsidRPr="00DA6E2B" w14:paraId="4D361B8E" w14:textId="15B72BA3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14:paraId="1A10D592" w14:textId="77777777" w:rsidR="007550F5" w:rsidRPr="00DA6E2B" w:rsidRDefault="007550F5" w:rsidP="007550F5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Cost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DE0A0C" w14:textId="77777777" w:rsidR="007550F5" w:rsidRPr="00DA6E2B" w:rsidRDefault="007550F5" w:rsidP="007550F5">
            <w:pPr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Calculation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343730" w14:textId="5FE50123" w:rsidR="007550F5" w:rsidRPr="00DA6E2B" w:rsidRDefault="002B5FE9" w:rsidP="007550F5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 w:rsidRPr="00DA6E2B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Excluding GST</w:t>
            </w:r>
          </w:p>
        </w:tc>
        <w:tc>
          <w:tcPr>
            <w:tcW w:w="2595" w:type="dxa"/>
            <w:tcBorders>
              <w:left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14:paraId="2F11B67A" w14:textId="6D46D0B1" w:rsidR="007550F5" w:rsidRPr="00DA6E2B" w:rsidRDefault="002B5FE9" w:rsidP="007550F5">
            <w:pPr>
              <w:tabs>
                <w:tab w:val="right" w:pos="883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Including GST</w:t>
            </w:r>
          </w:p>
        </w:tc>
      </w:tr>
      <w:tr w:rsidR="00B95419" w14:paraId="58113CA9" w14:textId="5480B91E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left w:val="thinThickSmallGap" w:sz="18" w:space="0" w:color="auto"/>
            </w:tcBorders>
          </w:tcPr>
          <w:p w14:paraId="2FCBFED0" w14:textId="1E7E68CA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Workshop fees</w:t>
            </w:r>
          </w:p>
        </w:tc>
        <w:tc>
          <w:tcPr>
            <w:tcW w:w="0" w:type="auto"/>
          </w:tcPr>
          <w:p w14:paraId="3FFB3E70" w14:textId="528AC626" w:rsidR="007550F5" w:rsidRPr="00955595" w:rsidRDefault="007550F5" w:rsidP="007550F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[Example] 15 people @ $25 per person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973677" w14:textId="77777777" w:rsidR="007550F5" w:rsidRPr="0095559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$375.00</w:t>
            </w:r>
          </w:p>
        </w:tc>
        <w:tc>
          <w:tcPr>
            <w:tcW w:w="2595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694A8AD0" w14:textId="2AE8D7D6" w:rsidR="007550F5" w:rsidRDefault="007550F5" w:rsidP="007550F5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2C1E3A96" w14:textId="51847062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left w:val="thinThickSmallGap" w:sz="18" w:space="0" w:color="auto"/>
            </w:tcBorders>
          </w:tcPr>
          <w:p w14:paraId="2850F989" w14:textId="30E07513" w:rsidR="00B95419" w:rsidRPr="00955595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81C3F4" w14:textId="4949CD77" w:rsidR="00B95419" w:rsidRPr="00955595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47308C" w14:textId="0C23AAB0" w:rsidR="00B95419" w:rsidRPr="00955595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60D8419B" w14:textId="41AD030F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0BBCD719" w14:textId="32E7C8E9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left w:val="thinThickSmallGap" w:sz="18" w:space="0" w:color="auto"/>
            </w:tcBorders>
          </w:tcPr>
          <w:p w14:paraId="1EBA4A29" w14:textId="2DF82881" w:rsidR="00B95419" w:rsidRPr="00955595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BBCD2D" w14:textId="2F5C2FF0" w:rsidR="00B95419" w:rsidRPr="00955595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EBB1FBA" w14:textId="7ADC100F" w:rsidR="00B95419" w:rsidRPr="00955595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01135E2D" w14:textId="255B39E2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14:paraId="73E9A9CF" w14:textId="4C936EC2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66949A38" w14:textId="2436A519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42C3" w14:textId="7EA7DEA1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CAC" w14:textId="128B20DE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F0CE0AB" w14:textId="37C84800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:rsidRPr="008A3AC8" w14:paraId="417695A9" w14:textId="7E710AB8" w:rsidTr="00AB317B"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6624568B" w14:textId="77777777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14:paraId="1B190583" w14:textId="77777777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29F54576" w14:textId="09E1EC76" w:rsidR="00B95419" w:rsidRPr="008A3AC8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1B527B5" w14:textId="197F0AFC" w:rsidR="00B95419" w:rsidRPr="008A3AC8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B95419" w:rsidRPr="008A3AC8" w14:paraId="6D351069" w14:textId="6C434AA1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E2F3" w:themeFill="accent1" w:themeFillTint="33"/>
          </w:tcPr>
          <w:p w14:paraId="7D584D68" w14:textId="77777777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E2F3" w:themeFill="accent1" w:themeFillTint="33"/>
          </w:tcPr>
          <w:p w14:paraId="3F9E86E4" w14:textId="3D8FED60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Project Costs Less Project Income = Shortfall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50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D9E2F3" w:themeFill="accent1" w:themeFillTint="33"/>
          </w:tcPr>
          <w:p w14:paraId="6C930204" w14:textId="5AA7FFAC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ab/>
              <w:t>$</w:t>
            </w:r>
          </w:p>
        </w:tc>
      </w:tr>
      <w:tr w:rsidR="00B95419" w:rsidRPr="008A3AC8" w14:paraId="67995B4A" w14:textId="77777777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"/>
          <w:jc w:val="center"/>
        </w:trPr>
        <w:tc>
          <w:tcPr>
            <w:tcW w:w="0" w:type="auto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000000" w:themeFill="text1"/>
          </w:tcPr>
          <w:p w14:paraId="42EBE356" w14:textId="77777777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000000" w:themeFill="text1"/>
          </w:tcPr>
          <w:p w14:paraId="6E7D2984" w14:textId="77777777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000000" w:themeFill="text1"/>
          </w:tcPr>
          <w:p w14:paraId="52AE8D89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259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000000" w:themeFill="text1"/>
            <w:vAlign w:val="center"/>
          </w:tcPr>
          <w:p w14:paraId="0D789FDB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B95419" w:rsidRPr="008A3AC8" w14:paraId="51294D0B" w14:textId="355D9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942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E2F3" w:themeFill="accent1" w:themeFillTint="33"/>
            <w:vAlign w:val="center"/>
          </w:tcPr>
          <w:p w14:paraId="48920427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FUNDING SOURCES</w:t>
            </w:r>
            <w:r w:rsidR="006820D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3AD8FC5" w14:textId="75E6448A" w:rsidR="006820D8" w:rsidRPr="002559A7" w:rsidRDefault="005B4107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lang w:val="en-US"/>
              </w:rPr>
            </w:pPr>
            <w:r w:rsidRPr="005B4107">
              <w:rPr>
                <w:b/>
                <w:bCs/>
                <w:lang w:val="en-US"/>
              </w:rPr>
              <w:t>GST Component</w:t>
            </w:r>
            <w:r w:rsidR="002559A7">
              <w:rPr>
                <w:b/>
                <w:bCs/>
                <w:lang w:val="en-US"/>
              </w:rPr>
              <w:t xml:space="preserve"> Note</w:t>
            </w:r>
            <w:r>
              <w:rPr>
                <w:b/>
                <w:bCs/>
                <w:lang w:val="en-US"/>
              </w:rPr>
              <w:t xml:space="preserve"> – </w:t>
            </w:r>
            <w:r w:rsidR="004058D1">
              <w:rPr>
                <w:i/>
                <w:iCs/>
              </w:rPr>
              <w:t xml:space="preserve">Consider </w:t>
            </w:r>
            <w:r w:rsidR="00FB0FF9">
              <w:rPr>
                <w:i/>
                <w:iCs/>
              </w:rPr>
              <w:t>if your organisation is registered for GST when applying for funding</w:t>
            </w:r>
            <w:r w:rsidR="00240D09">
              <w:rPr>
                <w:i/>
                <w:iCs/>
              </w:rPr>
              <w:t xml:space="preserve"> and the cashflow impact. </w:t>
            </w:r>
          </w:p>
        </w:tc>
      </w:tr>
      <w:tr w:rsidR="00B95419" w:rsidRPr="008A3AC8" w14:paraId="49B82DB7" w14:textId="762D3385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84EBF7" w14:textId="3D8B1ABF" w:rsidR="00B95419" w:rsidRDefault="00B95419" w:rsidP="00B95419">
            <w:pPr>
              <w:spacing w:before="60" w:after="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Funding 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5D293E" w14:textId="0BE7310B" w:rsidR="00B95419" w:rsidRPr="008A3AC8" w:rsidRDefault="00B95419" w:rsidP="00B9541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Project Expense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3E013" w14:textId="2CFC1FFE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Amount Applied For: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0CECE" w:themeFill="background2" w:themeFillShade="E6"/>
          </w:tcPr>
          <w:p w14:paraId="3F1E79B7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</w:p>
        </w:tc>
      </w:tr>
      <w:tr w:rsidR="00B95419" w:rsidRPr="008A3AC8" w14:paraId="4559625C" w14:textId="1D2C6472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5928B" w14:textId="077ACFD9" w:rsidR="00B95419" w:rsidRPr="007859FE" w:rsidRDefault="00B95419" w:rsidP="00B95419">
            <w:pPr>
              <w:spacing w:before="60" w:after="60"/>
            </w:pPr>
            <w:r w:rsidRPr="007859FE">
              <w:t>Rotorua Trust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3AD65" w14:textId="0B885C4A" w:rsidR="00B95419" w:rsidRPr="00DA6E2B" w:rsidRDefault="00B95419" w:rsidP="00B95419">
            <w:pPr>
              <w:spacing w:before="60" w:after="60"/>
              <w:rPr>
                <w:b/>
                <w:bCs/>
              </w:rPr>
            </w:pPr>
            <w:r>
              <w:rPr>
                <w:sz w:val="18"/>
                <w:szCs w:val="18"/>
              </w:rPr>
              <w:t>[Example] Venue hire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DFCC" w14:textId="080B9E3D" w:rsidR="00B95419" w:rsidRPr="00DA6E2B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>
              <w:rPr>
                <w:sz w:val="18"/>
                <w:szCs w:val="18"/>
              </w:rPr>
              <w:t>[$ amount]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B163025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B95419" w:rsidRPr="008A3AC8" w14:paraId="153749B2" w14:textId="63B6702A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75D7D" w14:textId="693F05B5" w:rsidR="00B95419" w:rsidRPr="00DA6E2B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A4C0B" w14:textId="536BCA5C" w:rsidR="00B95419" w:rsidRPr="00DA6E2B" w:rsidRDefault="00B95419" w:rsidP="00B954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0E59" w14:textId="425E56F8" w:rsidR="00B95419" w:rsidRPr="00DA6E2B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8F9D6AB" w14:textId="77777777" w:rsidR="00B95419" w:rsidRPr="00DA6E2B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</w:p>
        </w:tc>
      </w:tr>
      <w:tr w:rsidR="00B95419" w:rsidRPr="008A3AC8" w14:paraId="0B70ADED" w14:textId="26678159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30986" w14:textId="77777777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10D4" w14:textId="77777777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62DE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6BDA01DB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B95419" w:rsidRPr="008A3AC8" w14:paraId="0D995672" w14:textId="44FD6EB6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A9B9D" w14:textId="77777777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09978" w14:textId="77777777" w:rsidR="00B95419" w:rsidRDefault="00B95419" w:rsidP="00B95419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C7CB8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 w:themeFill="background1"/>
          </w:tcPr>
          <w:p w14:paraId="498D24CB" w14:textId="77777777" w:rsidR="00B95419" w:rsidRDefault="00B95419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AB317B" w:rsidRPr="008A3AC8" w14:paraId="1A7C621E" w14:textId="77777777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BE4D5" w:themeFill="accent2" w:themeFillTint="33"/>
            <w:vAlign w:val="center"/>
          </w:tcPr>
          <w:p w14:paraId="47CCE510" w14:textId="5C1F3727" w:rsidR="00AB317B" w:rsidRPr="00AB317B" w:rsidRDefault="00AB317B" w:rsidP="00B95419">
            <w:pPr>
              <w:tabs>
                <w:tab w:val="right" w:pos="1029"/>
                <w:tab w:val="right" w:pos="2527"/>
              </w:tabs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AMOUNT APPLIED FOR: $</w:t>
            </w:r>
          </w:p>
        </w:tc>
      </w:tr>
      <w:tr w:rsidR="00AB317B" w:rsidRPr="008A3AC8" w14:paraId="5F458B04" w14:textId="210B1989" w:rsidTr="00AB3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942" w:type="dxa"/>
            <w:gridSpan w:val="4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E2EFD9" w:themeFill="accent6" w:themeFillTint="33"/>
          </w:tcPr>
          <w:p w14:paraId="41DF61C7" w14:textId="1B9FCBFE" w:rsidR="00AB317B" w:rsidRDefault="00AB317B" w:rsidP="00AB317B">
            <w:pPr>
              <w:spacing w:before="60" w:after="60"/>
              <w:rPr>
                <w:b/>
                <w:bCs/>
              </w:rPr>
            </w:pPr>
            <w:r w:rsidRPr="008A3AC8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AMOUNT CONFIRMED: $</w:t>
            </w:r>
          </w:p>
        </w:tc>
      </w:tr>
    </w:tbl>
    <w:p w14:paraId="7D021E84" w14:textId="77777777" w:rsidR="003F0A22" w:rsidRPr="003F0A22" w:rsidRDefault="003F0A22" w:rsidP="003F0A22">
      <w:pPr>
        <w:shd w:val="clear" w:color="auto" w:fill="FFFFFF" w:themeFill="background1"/>
        <w:spacing w:before="195" w:after="45" w:line="420" w:lineRule="atLeast"/>
        <w:outlineLvl w:val="2"/>
        <w:rPr>
          <w:rFonts w:ascii="Arial" w:eastAsia="Times New Roman" w:hAnsi="Arial" w:cs="Arial"/>
          <w:b/>
          <w:bCs/>
          <w:color w:val="424242"/>
          <w:sz w:val="28"/>
          <w:szCs w:val="28"/>
          <w:lang w:val="en-US"/>
        </w:rPr>
      </w:pPr>
      <w:r w:rsidRPr="003F0A22">
        <w:rPr>
          <w:rFonts w:ascii="Arial" w:eastAsia="Times New Roman" w:hAnsi="Arial" w:cs="Arial"/>
          <w:b/>
          <w:bCs/>
          <w:color w:val="424242"/>
          <w:sz w:val="28"/>
          <w:szCs w:val="28"/>
          <w:lang w:val="en-US"/>
        </w:rPr>
        <w:t>How to Use This Budget Template</w:t>
      </w:r>
    </w:p>
    <w:p w14:paraId="5559BB44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Enter your project title</w:t>
      </w:r>
      <w:r w:rsidRPr="003F0A22">
        <w:rPr>
          <w:rFonts w:ascii="Arial" w:eastAsia="Times New Roman" w:hAnsi="Arial" w:cs="Arial"/>
          <w:color w:val="424242"/>
          <w:lang w:val="en-US"/>
        </w:rPr>
        <w:t> at the top of the page where it says </w:t>
      </w:r>
      <w:r w:rsidRPr="003F0A22">
        <w:rPr>
          <w:rFonts w:ascii="Arial" w:eastAsia="Times New Roman" w:hAnsi="Arial" w:cs="Arial"/>
          <w:i/>
          <w:iCs/>
          <w:color w:val="424242"/>
          <w:lang w:val="en-US"/>
        </w:rPr>
        <w:t>[Project Name]</w:t>
      </w:r>
      <w:r w:rsidRPr="003F0A22">
        <w:rPr>
          <w:rFonts w:ascii="Arial" w:eastAsia="Times New Roman" w:hAnsi="Arial" w:cs="Arial"/>
          <w:color w:val="424242"/>
          <w:lang w:val="en-US"/>
        </w:rPr>
        <w:t>.</w:t>
      </w:r>
    </w:p>
    <w:p w14:paraId="6E720F92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Replace the example rows</w:t>
      </w:r>
      <w:r w:rsidRPr="003F0A22">
        <w:rPr>
          <w:rFonts w:ascii="Arial" w:eastAsia="Times New Roman" w:hAnsi="Arial" w:cs="Arial"/>
          <w:color w:val="424242"/>
          <w:lang w:val="en-US"/>
        </w:rPr>
        <w:t> with your own project-specific expenses, income, and funding sources.</w:t>
      </w:r>
    </w:p>
    <w:p w14:paraId="28CC3526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In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"Cost"</w:t>
      </w:r>
      <w:r w:rsidRPr="003F0A22">
        <w:rPr>
          <w:rFonts w:ascii="Arial" w:eastAsia="Times New Roman" w:hAnsi="Arial" w:cs="Arial"/>
          <w:color w:val="424242"/>
          <w:lang w:val="en-US"/>
        </w:rPr>
        <w:t> column under </w:t>
      </w:r>
      <w:r w:rsidRPr="003F0A22">
        <w:rPr>
          <w:rFonts w:ascii="Arial" w:eastAsia="Times New Roman" w:hAnsi="Arial" w:cs="Arial"/>
          <w:i/>
          <w:iCs/>
          <w:color w:val="424242"/>
          <w:lang w:val="en-US"/>
        </w:rPr>
        <w:t>Project Expenses</w:t>
      </w:r>
      <w:r w:rsidRPr="003F0A22">
        <w:rPr>
          <w:rFonts w:ascii="Arial" w:eastAsia="Times New Roman" w:hAnsi="Arial" w:cs="Arial"/>
          <w:color w:val="424242"/>
          <w:lang w:val="en-US"/>
        </w:rPr>
        <w:t>, list each item (e.g. venue hire, materials, admin time).</w:t>
      </w:r>
    </w:p>
    <w:p w14:paraId="3D1FB5DE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Use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"Calculation"</w:t>
      </w:r>
      <w:r w:rsidRPr="003F0A22">
        <w:rPr>
          <w:rFonts w:ascii="Arial" w:eastAsia="Times New Roman" w:hAnsi="Arial" w:cs="Arial"/>
          <w:color w:val="424242"/>
          <w:lang w:val="en-US"/>
        </w:rPr>
        <w:t> column to show how you worked out the cost (e.g. </w:t>
      </w:r>
      <w:r w:rsidRPr="003F0A22">
        <w:rPr>
          <w:rFonts w:ascii="Arial" w:eastAsia="Times New Roman" w:hAnsi="Arial" w:cs="Arial"/>
          <w:i/>
          <w:iCs/>
          <w:color w:val="424242"/>
          <w:lang w:val="en-US"/>
        </w:rPr>
        <w:t>10 hours @ $30/hour</w:t>
      </w:r>
      <w:r w:rsidRPr="003F0A22">
        <w:rPr>
          <w:rFonts w:ascii="Arial" w:eastAsia="Times New Roman" w:hAnsi="Arial" w:cs="Arial"/>
          <w:color w:val="424242"/>
          <w:lang w:val="en-US"/>
        </w:rPr>
        <w:t>).</w:t>
      </w:r>
    </w:p>
    <w:p w14:paraId="0490CEEF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Enter the final amount for each item in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"Total"</w:t>
      </w:r>
      <w:r w:rsidRPr="003F0A22">
        <w:rPr>
          <w:rFonts w:ascii="Arial" w:eastAsia="Times New Roman" w:hAnsi="Arial" w:cs="Arial"/>
          <w:color w:val="424242"/>
          <w:lang w:val="en-US"/>
        </w:rPr>
        <w:t> column.</w:t>
      </w:r>
    </w:p>
    <w:p w14:paraId="425F4CAA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TOTAL</w:t>
      </w:r>
      <w:r w:rsidRPr="003F0A22">
        <w:rPr>
          <w:rFonts w:ascii="Arial" w:eastAsia="Times New Roman" w:hAnsi="Arial" w:cs="Arial"/>
          <w:color w:val="424242"/>
          <w:lang w:val="en-US"/>
        </w:rPr>
        <w:t> row will give you the full cost of your project.</w:t>
      </w:r>
    </w:p>
    <w:p w14:paraId="5D0CE52E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In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Project Income</w:t>
      </w:r>
      <w:r w:rsidRPr="003F0A22">
        <w:rPr>
          <w:rFonts w:ascii="Arial" w:eastAsia="Times New Roman" w:hAnsi="Arial" w:cs="Arial"/>
          <w:color w:val="424242"/>
          <w:lang w:val="en-US"/>
        </w:rPr>
        <w:t> section, list any income your project will receive (e.g. participant fees, sponsorships).</w:t>
      </w:r>
    </w:p>
    <w:p w14:paraId="52C1043B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Use the same format: describe the income source, calculation, and total amount.</w:t>
      </w:r>
    </w:p>
    <w:p w14:paraId="51CC2233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TOTAL</w:t>
      </w:r>
      <w:r w:rsidRPr="003F0A22">
        <w:rPr>
          <w:rFonts w:ascii="Arial" w:eastAsia="Times New Roman" w:hAnsi="Arial" w:cs="Arial"/>
          <w:color w:val="424242"/>
          <w:lang w:val="en-US"/>
        </w:rPr>
        <w:t> row here shows your total income.</w:t>
      </w:r>
    </w:p>
    <w:p w14:paraId="1F48E568" w14:textId="6DA1F095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Shortfall</w:t>
      </w:r>
      <w:r w:rsidRPr="003F0A22">
        <w:rPr>
          <w:rFonts w:ascii="Arial" w:eastAsia="Times New Roman" w:hAnsi="Arial" w:cs="Arial"/>
          <w:color w:val="424242"/>
          <w:lang w:val="en-US"/>
        </w:rPr>
        <w:t xml:space="preserve"> is calculated by subtracting your total income from your total expenses—this is the amount you </w:t>
      </w:r>
      <w:r w:rsidR="00874FF3">
        <w:rPr>
          <w:rFonts w:ascii="Arial" w:eastAsia="Times New Roman" w:hAnsi="Arial" w:cs="Arial"/>
          <w:color w:val="424242"/>
          <w:lang w:val="en-US"/>
        </w:rPr>
        <w:t>seek</w:t>
      </w:r>
      <w:r w:rsidRPr="003F0A22">
        <w:rPr>
          <w:rFonts w:ascii="Arial" w:eastAsia="Times New Roman" w:hAnsi="Arial" w:cs="Arial"/>
          <w:color w:val="424242"/>
          <w:lang w:val="en-US"/>
        </w:rPr>
        <w:t xml:space="preserve"> funding for.</w:t>
      </w:r>
    </w:p>
    <w:p w14:paraId="4A958951" w14:textId="77777777" w:rsidR="003F0A22" w:rsidRPr="003F0A22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In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Funding Sources</w:t>
      </w:r>
      <w:r w:rsidRPr="003F0A22">
        <w:rPr>
          <w:rFonts w:ascii="Arial" w:eastAsia="Times New Roman" w:hAnsi="Arial" w:cs="Arial"/>
          <w:color w:val="424242"/>
          <w:lang w:val="en-US"/>
        </w:rPr>
        <w:t> section, list where you are applying for funding:</w:t>
      </w:r>
    </w:p>
    <w:p w14:paraId="65C1CDA7" w14:textId="77777777" w:rsidR="003F0A22" w:rsidRPr="003F0A22" w:rsidRDefault="003F0A22" w:rsidP="003F0A22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Include the name of the funder (e.g. Rotorua Trust).</w:t>
      </w:r>
    </w:p>
    <w:p w14:paraId="56FB68B7" w14:textId="77777777" w:rsidR="003F0A22" w:rsidRPr="003F0A22" w:rsidRDefault="003F0A22" w:rsidP="003F0A22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Specify which project expense the funding will cover.</w:t>
      </w:r>
    </w:p>
    <w:p w14:paraId="05ED27A6" w14:textId="77777777" w:rsidR="003F0A22" w:rsidRPr="003F0A22" w:rsidRDefault="003F0A22" w:rsidP="003F0A22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Enter the amount you are applying for.</w:t>
      </w:r>
    </w:p>
    <w:p w14:paraId="7616C5BF" w14:textId="77777777" w:rsidR="003F0A22" w:rsidRPr="00775038" w:rsidRDefault="003F0A22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Segoe UI" w:eastAsia="Times New Roman" w:hAnsi="Segoe UI" w:cs="Segoe UI"/>
          <w:color w:val="424242"/>
          <w:sz w:val="24"/>
          <w:szCs w:val="24"/>
          <w:lang w:val="en-US"/>
        </w:rPr>
      </w:pPr>
      <w:r w:rsidRPr="003F0A22">
        <w:rPr>
          <w:rFonts w:ascii="Arial" w:eastAsia="Times New Roman" w:hAnsi="Arial" w:cs="Arial"/>
          <w:color w:val="424242"/>
          <w:lang w:val="en-US"/>
        </w:rPr>
        <w:t>Use the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TOTAL AMOUNT CONFIRMED</w:t>
      </w:r>
      <w:r w:rsidRPr="003F0A22">
        <w:rPr>
          <w:rFonts w:ascii="Arial" w:eastAsia="Times New Roman" w:hAnsi="Arial" w:cs="Arial"/>
          <w:color w:val="424242"/>
          <w:lang w:val="en-US"/>
        </w:rPr>
        <w:t> and </w:t>
      </w:r>
      <w:r w:rsidRPr="003F0A22">
        <w:rPr>
          <w:rFonts w:ascii="Arial" w:eastAsia="Times New Roman" w:hAnsi="Arial" w:cs="Arial"/>
          <w:b/>
          <w:bCs/>
          <w:color w:val="424242"/>
          <w:lang w:val="en-US"/>
        </w:rPr>
        <w:t>TOTAL AMOUNT APPLIED FOR</w:t>
      </w:r>
      <w:r w:rsidRPr="003F0A22">
        <w:rPr>
          <w:rFonts w:ascii="Arial" w:eastAsia="Times New Roman" w:hAnsi="Arial" w:cs="Arial"/>
          <w:color w:val="424242"/>
          <w:lang w:val="en-US"/>
        </w:rPr>
        <w:t> fields to summarise your funding status.</w:t>
      </w:r>
    </w:p>
    <w:p w14:paraId="50E1DF89" w14:textId="1CD736A6" w:rsidR="00775038" w:rsidRPr="003F0A22" w:rsidRDefault="00775038" w:rsidP="003F0A22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424242"/>
          <w:lang w:val="en-US"/>
        </w:rPr>
      </w:pPr>
      <w:r w:rsidRPr="00775038">
        <w:rPr>
          <w:rFonts w:ascii="Arial" w:eastAsia="Times New Roman" w:hAnsi="Arial" w:cs="Arial"/>
          <w:color w:val="424242"/>
          <w:lang w:val="en-US"/>
        </w:rPr>
        <w:t xml:space="preserve">If you are presenting a budget for </w:t>
      </w:r>
      <w:r w:rsidRPr="001D3EA7">
        <w:rPr>
          <w:rFonts w:ascii="Arial" w:eastAsia="Times New Roman" w:hAnsi="Arial" w:cs="Arial"/>
          <w:b/>
          <w:bCs/>
          <w:color w:val="424242"/>
          <w:lang w:val="en-US"/>
        </w:rPr>
        <w:t>Operating Expenses</w:t>
      </w:r>
      <w:r w:rsidRPr="00775038">
        <w:rPr>
          <w:rFonts w:ascii="Arial" w:eastAsia="Times New Roman" w:hAnsi="Arial" w:cs="Arial"/>
          <w:color w:val="424242"/>
          <w:lang w:val="en-US"/>
        </w:rPr>
        <w:t>, you can change the headings accordingly to show your expenses and revenue</w:t>
      </w:r>
      <w:r w:rsidR="00830D1A">
        <w:rPr>
          <w:rFonts w:ascii="Arial" w:eastAsia="Times New Roman" w:hAnsi="Arial" w:cs="Arial"/>
          <w:color w:val="424242"/>
          <w:lang w:val="en-US"/>
        </w:rPr>
        <w:t xml:space="preserve">. </w:t>
      </w:r>
    </w:p>
    <w:p w14:paraId="113FE2DD" w14:textId="5562F932" w:rsidR="00D7108C" w:rsidRDefault="00D7108C"/>
    <w:sectPr w:rsidR="00D7108C" w:rsidSect="007F6F4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370D8"/>
    <w:multiLevelType w:val="multilevel"/>
    <w:tmpl w:val="E18C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658CF"/>
    <w:multiLevelType w:val="multilevel"/>
    <w:tmpl w:val="670E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427833">
    <w:abstractNumId w:val="0"/>
  </w:num>
  <w:num w:numId="2" w16cid:durableId="161914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0"/>
    <w:rsid w:val="00006773"/>
    <w:rsid w:val="00013ADF"/>
    <w:rsid w:val="00032B41"/>
    <w:rsid w:val="00041111"/>
    <w:rsid w:val="00043695"/>
    <w:rsid w:val="0007025A"/>
    <w:rsid w:val="00077EC6"/>
    <w:rsid w:val="00106CB2"/>
    <w:rsid w:val="00134DC6"/>
    <w:rsid w:val="001B0450"/>
    <w:rsid w:val="001D3EA7"/>
    <w:rsid w:val="001E2390"/>
    <w:rsid w:val="00216968"/>
    <w:rsid w:val="0023079F"/>
    <w:rsid w:val="00233AB5"/>
    <w:rsid w:val="00240D09"/>
    <w:rsid w:val="00252CA9"/>
    <w:rsid w:val="002559A7"/>
    <w:rsid w:val="0028562C"/>
    <w:rsid w:val="002A73EB"/>
    <w:rsid w:val="002B22B0"/>
    <w:rsid w:val="002B5FE9"/>
    <w:rsid w:val="002C094E"/>
    <w:rsid w:val="002D577B"/>
    <w:rsid w:val="002E0FA4"/>
    <w:rsid w:val="003418BE"/>
    <w:rsid w:val="00343475"/>
    <w:rsid w:val="00353BEF"/>
    <w:rsid w:val="003D1C61"/>
    <w:rsid w:val="003F0A22"/>
    <w:rsid w:val="004058D1"/>
    <w:rsid w:val="00447A12"/>
    <w:rsid w:val="00461983"/>
    <w:rsid w:val="0047123F"/>
    <w:rsid w:val="00477075"/>
    <w:rsid w:val="00486852"/>
    <w:rsid w:val="0052071D"/>
    <w:rsid w:val="00526657"/>
    <w:rsid w:val="005455D2"/>
    <w:rsid w:val="00581C70"/>
    <w:rsid w:val="00584778"/>
    <w:rsid w:val="00585DA5"/>
    <w:rsid w:val="005A147F"/>
    <w:rsid w:val="005B4107"/>
    <w:rsid w:val="005D75B2"/>
    <w:rsid w:val="005F696F"/>
    <w:rsid w:val="00624E0C"/>
    <w:rsid w:val="006276E8"/>
    <w:rsid w:val="00672AEB"/>
    <w:rsid w:val="006820D8"/>
    <w:rsid w:val="006A7EC5"/>
    <w:rsid w:val="00725558"/>
    <w:rsid w:val="0073442D"/>
    <w:rsid w:val="007550F5"/>
    <w:rsid w:val="00755BCC"/>
    <w:rsid w:val="007615B2"/>
    <w:rsid w:val="00775038"/>
    <w:rsid w:val="00785750"/>
    <w:rsid w:val="007859FE"/>
    <w:rsid w:val="007861C5"/>
    <w:rsid w:val="007940EE"/>
    <w:rsid w:val="007A6656"/>
    <w:rsid w:val="007C5115"/>
    <w:rsid w:val="007F6F44"/>
    <w:rsid w:val="00800F05"/>
    <w:rsid w:val="00830D1A"/>
    <w:rsid w:val="008400B4"/>
    <w:rsid w:val="00860D2B"/>
    <w:rsid w:val="0086380D"/>
    <w:rsid w:val="008659CE"/>
    <w:rsid w:val="00874FF3"/>
    <w:rsid w:val="00875A1F"/>
    <w:rsid w:val="008A3AC8"/>
    <w:rsid w:val="008E4046"/>
    <w:rsid w:val="00955595"/>
    <w:rsid w:val="00967D99"/>
    <w:rsid w:val="0097227A"/>
    <w:rsid w:val="0098667C"/>
    <w:rsid w:val="009F03A2"/>
    <w:rsid w:val="00A805C1"/>
    <w:rsid w:val="00A97DF7"/>
    <w:rsid w:val="00AB1380"/>
    <w:rsid w:val="00AB317B"/>
    <w:rsid w:val="00AD1961"/>
    <w:rsid w:val="00AD38DD"/>
    <w:rsid w:val="00AD7A33"/>
    <w:rsid w:val="00B049FF"/>
    <w:rsid w:val="00B3259B"/>
    <w:rsid w:val="00B43ADA"/>
    <w:rsid w:val="00B4520B"/>
    <w:rsid w:val="00B5182E"/>
    <w:rsid w:val="00B95419"/>
    <w:rsid w:val="00BA5AC3"/>
    <w:rsid w:val="00C04F89"/>
    <w:rsid w:val="00C31114"/>
    <w:rsid w:val="00C44E57"/>
    <w:rsid w:val="00C5147A"/>
    <w:rsid w:val="00C611BA"/>
    <w:rsid w:val="00C8152F"/>
    <w:rsid w:val="00CA157A"/>
    <w:rsid w:val="00CB097F"/>
    <w:rsid w:val="00CD0DA2"/>
    <w:rsid w:val="00CF1D5A"/>
    <w:rsid w:val="00D00231"/>
    <w:rsid w:val="00D0681A"/>
    <w:rsid w:val="00D305F4"/>
    <w:rsid w:val="00D366D9"/>
    <w:rsid w:val="00D7108C"/>
    <w:rsid w:val="00D766B2"/>
    <w:rsid w:val="00D94ABD"/>
    <w:rsid w:val="00DA6E2B"/>
    <w:rsid w:val="00DC44C5"/>
    <w:rsid w:val="00DF50F0"/>
    <w:rsid w:val="00E05E0F"/>
    <w:rsid w:val="00E237B7"/>
    <w:rsid w:val="00E3174C"/>
    <w:rsid w:val="00E32A10"/>
    <w:rsid w:val="00E44C44"/>
    <w:rsid w:val="00E5000A"/>
    <w:rsid w:val="00E56B3C"/>
    <w:rsid w:val="00E61FC5"/>
    <w:rsid w:val="00EF0315"/>
    <w:rsid w:val="00EF36B9"/>
    <w:rsid w:val="00F00356"/>
    <w:rsid w:val="00F06BAC"/>
    <w:rsid w:val="00F24ACF"/>
    <w:rsid w:val="00FA516C"/>
    <w:rsid w:val="00FB0FF9"/>
    <w:rsid w:val="00FC223C"/>
    <w:rsid w:val="241ED870"/>
    <w:rsid w:val="5ACF59D9"/>
    <w:rsid w:val="7C82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EF0B"/>
  <w15:chartTrackingRefBased/>
  <w15:docId w15:val="{0D4F9F7E-4D7B-4186-8E90-89F96135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0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F0A2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3F0A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F0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e9841-d3dd-4592-a735-a07673ed1e42" xsi:nil="true"/>
    <lcf76f155ced4ddcb4097134ff3c332f xmlns="508cbe18-4467-4b11-bbd7-4fa61baf77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9DB869A5F04EA37F1C2586EBA305" ma:contentTypeVersion="18" ma:contentTypeDescription="Create a new document." ma:contentTypeScope="" ma:versionID="df7d3841b0307761a77425824d92998b">
  <xsd:schema xmlns:xsd="http://www.w3.org/2001/XMLSchema" xmlns:xs="http://www.w3.org/2001/XMLSchema" xmlns:p="http://schemas.microsoft.com/office/2006/metadata/properties" xmlns:ns2="453e9841-d3dd-4592-a735-a07673ed1e42" xmlns:ns3="508cbe18-4467-4b11-bbd7-4fa61baf77ec" targetNamespace="http://schemas.microsoft.com/office/2006/metadata/properties" ma:root="true" ma:fieldsID="251fa7223707369104a72b92e186628b" ns2:_="" ns3:_="">
    <xsd:import namespace="453e9841-d3dd-4592-a735-a07673ed1e42"/>
    <xsd:import namespace="508cbe18-4467-4b11-bbd7-4fa61baf7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9841-d3dd-4592-a735-a07673ed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4b114-30eb-4b23-a461-c4cf1764bb17}" ma:internalName="TaxCatchAll" ma:showField="CatchAllData" ma:web="453e9841-d3dd-4592-a735-a07673ed1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be18-4467-4b11-bbd7-4fa61baf7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3f7ea-3a6c-4f48-a5f6-2bf93e8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66999-9D8E-4163-BEA8-296D9EB108C1}">
  <ds:schemaRefs>
    <ds:schemaRef ds:uri="http://schemas.microsoft.com/office/2006/metadata/properties"/>
    <ds:schemaRef ds:uri="http://schemas.microsoft.com/office/infopath/2007/PartnerControls"/>
    <ds:schemaRef ds:uri="453e9841-d3dd-4592-a735-a07673ed1e42"/>
    <ds:schemaRef ds:uri="508cbe18-4467-4b11-bbd7-4fa61baf77ec"/>
  </ds:schemaRefs>
</ds:datastoreItem>
</file>

<file path=customXml/itemProps2.xml><?xml version="1.0" encoding="utf-8"?>
<ds:datastoreItem xmlns:ds="http://schemas.openxmlformats.org/officeDocument/2006/customXml" ds:itemID="{5A13E4C7-D515-4C6E-A57E-4EB9F374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9841-d3dd-4592-a735-a07673ed1e42"/>
    <ds:schemaRef ds:uri="508cbe18-4467-4b11-bbd7-4fa61baf7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DB7FB-D712-415C-BD63-F93F65BE1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DFAFB-CFA2-412C-9426-D7CEEBDC0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1860</Characters>
  <Application>Microsoft Office Word</Application>
  <DocSecurity>4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 Hill</dc:creator>
  <cp:keywords/>
  <dc:description/>
  <cp:lastModifiedBy>Kaycie O’Connor</cp:lastModifiedBy>
  <cp:revision>44</cp:revision>
  <dcterms:created xsi:type="dcterms:W3CDTF">2025-05-27T19:46:00Z</dcterms:created>
  <dcterms:modified xsi:type="dcterms:W3CDTF">2025-05-27T01:45:00Z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0x01010011029DB869A5F04EA37F1C2586EBA305</vt:lpwstr>
  </property>
</Properties>
</file>